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86" w:rsidRDefault="00D56386" w:rsidP="00D56386">
      <w:pPr>
        <w:ind w:left="6521" w:right="-144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</w:t>
      </w:r>
      <w:r w:rsidRPr="00A858DE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A858DE">
        <w:rPr>
          <w:sz w:val="24"/>
          <w:szCs w:val="24"/>
        </w:rPr>
        <w:t xml:space="preserve"> </w:t>
      </w:r>
    </w:p>
    <w:p w:rsidR="00D56386" w:rsidRPr="00A858DE" w:rsidRDefault="003D785F" w:rsidP="00D56386">
      <w:pPr>
        <w:ind w:left="6521" w:right="-144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D56386" w:rsidRPr="00A858DE">
        <w:rPr>
          <w:sz w:val="24"/>
          <w:szCs w:val="24"/>
        </w:rPr>
        <w:t>Закону Республики Татарстан</w:t>
      </w:r>
    </w:p>
    <w:p w:rsidR="00D56386" w:rsidRDefault="00D56386" w:rsidP="00D56386">
      <w:pPr>
        <w:ind w:left="6521" w:right="-144"/>
        <w:rPr>
          <w:sz w:val="24"/>
          <w:szCs w:val="24"/>
        </w:rPr>
      </w:pPr>
      <w:r>
        <w:rPr>
          <w:sz w:val="24"/>
          <w:szCs w:val="24"/>
        </w:rPr>
        <w:t>«</w:t>
      </w:r>
      <w:r w:rsidRPr="00A858DE">
        <w:rPr>
          <w:sz w:val="24"/>
          <w:szCs w:val="24"/>
        </w:rPr>
        <w:t>О</w:t>
      </w:r>
      <w:r>
        <w:rPr>
          <w:sz w:val="24"/>
          <w:szCs w:val="24"/>
        </w:rPr>
        <w:t>б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исполнении </w:t>
      </w:r>
      <w:r w:rsidRPr="00A858DE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858DE">
        <w:rPr>
          <w:sz w:val="24"/>
          <w:szCs w:val="24"/>
        </w:rPr>
        <w:t xml:space="preserve"> </w:t>
      </w:r>
    </w:p>
    <w:p w:rsidR="00D56386" w:rsidRPr="00A858DE" w:rsidRDefault="00D56386" w:rsidP="00D56386">
      <w:pPr>
        <w:ind w:left="6521" w:right="-284"/>
        <w:rPr>
          <w:sz w:val="24"/>
          <w:szCs w:val="24"/>
        </w:rPr>
      </w:pPr>
      <w:r w:rsidRPr="00A858DE">
        <w:rPr>
          <w:sz w:val="24"/>
          <w:szCs w:val="24"/>
        </w:rPr>
        <w:t>Республики Татарстан</w:t>
      </w:r>
      <w:r>
        <w:rPr>
          <w:sz w:val="24"/>
          <w:szCs w:val="24"/>
        </w:rPr>
        <w:t xml:space="preserve"> з</w:t>
      </w:r>
      <w:r w:rsidRPr="00A858DE">
        <w:rPr>
          <w:sz w:val="24"/>
          <w:szCs w:val="24"/>
        </w:rPr>
        <w:t>а 20</w:t>
      </w:r>
      <w:r>
        <w:rPr>
          <w:sz w:val="24"/>
          <w:szCs w:val="24"/>
        </w:rPr>
        <w:t>17</w:t>
      </w:r>
      <w:r w:rsidRPr="00A858DE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</w:p>
    <w:p w:rsidR="00D56386" w:rsidRDefault="00D56386" w:rsidP="00D56386">
      <w:pPr>
        <w:jc w:val="center"/>
        <w:rPr>
          <w:sz w:val="24"/>
          <w:szCs w:val="24"/>
        </w:rPr>
      </w:pPr>
    </w:p>
    <w:p w:rsidR="00D56386" w:rsidRDefault="00D56386" w:rsidP="00D56386">
      <w:pPr>
        <w:jc w:val="center"/>
        <w:rPr>
          <w:sz w:val="24"/>
          <w:szCs w:val="24"/>
        </w:rPr>
      </w:pPr>
    </w:p>
    <w:p w:rsidR="00D56386" w:rsidRPr="00D16577" w:rsidRDefault="00D56386" w:rsidP="00D56386">
      <w:pPr>
        <w:jc w:val="center"/>
        <w:rPr>
          <w:sz w:val="28"/>
          <w:szCs w:val="28"/>
        </w:rPr>
      </w:pPr>
      <w:r w:rsidRPr="00D16577">
        <w:rPr>
          <w:sz w:val="28"/>
          <w:szCs w:val="28"/>
        </w:rPr>
        <w:t>Расходы</w:t>
      </w:r>
    </w:p>
    <w:p w:rsidR="00D56386" w:rsidRPr="00D16577" w:rsidRDefault="00D56386" w:rsidP="00D56386">
      <w:pPr>
        <w:jc w:val="center"/>
        <w:rPr>
          <w:sz w:val="28"/>
          <w:szCs w:val="28"/>
        </w:rPr>
      </w:pPr>
      <w:r w:rsidRPr="00D16577">
        <w:rPr>
          <w:sz w:val="28"/>
          <w:szCs w:val="28"/>
        </w:rPr>
        <w:t xml:space="preserve">бюджета Республики Татарстан </w:t>
      </w:r>
    </w:p>
    <w:p w:rsidR="00D56386" w:rsidRPr="007F56C5" w:rsidRDefault="00D56386" w:rsidP="00D56386">
      <w:pPr>
        <w:jc w:val="center"/>
        <w:rPr>
          <w:szCs w:val="28"/>
        </w:rPr>
      </w:pPr>
      <w:r w:rsidRPr="00D16577">
        <w:rPr>
          <w:sz w:val="28"/>
          <w:szCs w:val="28"/>
        </w:rPr>
        <w:t>по разделам и подразделам классификации расходов бюджетов</w:t>
      </w:r>
      <w:r w:rsidRPr="007F56C5">
        <w:rPr>
          <w:szCs w:val="28"/>
        </w:rPr>
        <w:t xml:space="preserve"> </w:t>
      </w:r>
      <w:r w:rsidRPr="00D16577">
        <w:rPr>
          <w:sz w:val="28"/>
          <w:szCs w:val="28"/>
        </w:rPr>
        <w:t>за 201</w:t>
      </w:r>
      <w:r>
        <w:rPr>
          <w:sz w:val="28"/>
          <w:szCs w:val="28"/>
        </w:rPr>
        <w:t>7</w:t>
      </w:r>
      <w:r w:rsidRPr="00D16577">
        <w:rPr>
          <w:sz w:val="28"/>
          <w:szCs w:val="28"/>
        </w:rPr>
        <w:t xml:space="preserve"> год</w:t>
      </w:r>
    </w:p>
    <w:p w:rsidR="00D56386" w:rsidRDefault="00D56386" w:rsidP="00D56386">
      <w:pPr>
        <w:jc w:val="center"/>
        <w:rPr>
          <w:sz w:val="24"/>
          <w:szCs w:val="24"/>
        </w:rPr>
      </w:pPr>
    </w:p>
    <w:p w:rsidR="00D56386" w:rsidRDefault="00D56386" w:rsidP="00D56386">
      <w:pPr>
        <w:ind w:right="-1"/>
        <w:jc w:val="right"/>
      </w:pPr>
      <w:r w:rsidRPr="001B2AB5">
        <w:rPr>
          <w:sz w:val="24"/>
          <w:szCs w:val="24"/>
        </w:rPr>
        <w:t>(тыс. рублей)</w:t>
      </w:r>
    </w:p>
    <w:tbl>
      <w:tblPr>
        <w:tblW w:w="10221" w:type="dxa"/>
        <w:tblInd w:w="250" w:type="dxa"/>
        <w:tblLook w:val="04A0"/>
      </w:tblPr>
      <w:tblGrid>
        <w:gridCol w:w="7386"/>
        <w:gridCol w:w="567"/>
        <w:gridCol w:w="567"/>
        <w:gridCol w:w="1701"/>
      </w:tblGrid>
      <w:tr w:rsidR="00D56386" w:rsidRPr="00201A48" w:rsidTr="00D56386">
        <w:trPr>
          <w:trHeight w:val="284"/>
          <w:tblHeader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86" w:rsidRPr="00201A48" w:rsidRDefault="00D56386" w:rsidP="003C167B">
            <w:pPr>
              <w:jc w:val="center"/>
              <w:rPr>
                <w:sz w:val="24"/>
                <w:szCs w:val="24"/>
              </w:rPr>
            </w:pPr>
            <w:bookmarkStart w:id="1" w:name="RANGE!A11:G2068"/>
            <w:r w:rsidRPr="00201A48">
              <w:rPr>
                <w:sz w:val="24"/>
                <w:szCs w:val="24"/>
              </w:rPr>
              <w:t>Наименование</w:t>
            </w:r>
            <w:bookmarkEnd w:id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86" w:rsidRPr="00201A48" w:rsidRDefault="00D56386" w:rsidP="003C167B">
            <w:pPr>
              <w:jc w:val="center"/>
              <w:rPr>
                <w:sz w:val="24"/>
                <w:szCs w:val="24"/>
              </w:rPr>
            </w:pPr>
            <w:proofErr w:type="spellStart"/>
            <w:r w:rsidRPr="00201A48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86" w:rsidRPr="00201A48" w:rsidRDefault="00D56386" w:rsidP="003C167B">
            <w:pPr>
              <w:jc w:val="center"/>
              <w:rPr>
                <w:sz w:val="24"/>
                <w:szCs w:val="24"/>
              </w:rPr>
            </w:pPr>
            <w:proofErr w:type="gramStart"/>
            <w:r w:rsidRPr="00201A48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86" w:rsidRPr="00B52502" w:rsidRDefault="00D56386" w:rsidP="003C167B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Кассовое</w:t>
            </w:r>
          </w:p>
          <w:p w:rsidR="00D56386" w:rsidRPr="00201A48" w:rsidRDefault="00D56386" w:rsidP="003C167B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исполнение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6 597 369,2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389 922,0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326 116,1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223 738,3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470 017,5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798 228,3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49 604,2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415 707,2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71 694,2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3 852 341,4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104 953,6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81 533,2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23 420,4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1 330 136,9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Органы внутренних дел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5 911,0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416 168,7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907 957,3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99,9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74 501 775,2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708 630,1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42 325,5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22 754 382,4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804 338,5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810 226,1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1 000 630,3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16 576 182,6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1 900 596,4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29 904 463,3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14 393 300,7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2 182 250,5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8 384 638,1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3 725 286,9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101 125,2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457 329,1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209 146,6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248 182,5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44 644 089,7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1 756 521,2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10 548 971,7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354 196,3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4 686 380,7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485 523,7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180 895,6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2 420 593,5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24 211 007,0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8 954 142,3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8 699 363,3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83 634,4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Прикладные научные исследования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89 225,0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81 919,6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20 110 853,4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6 105 649,1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3 333 294,8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37 801,0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119,2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C961BF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Заготовка, переработка, хранение и обеспечение безопасности донорской крови и е</w:t>
            </w:r>
            <w:r w:rsidR="00C961BF">
              <w:rPr>
                <w:sz w:val="24"/>
                <w:szCs w:val="24"/>
              </w:rPr>
              <w:t>е</w:t>
            </w:r>
            <w:r w:rsidRPr="00830B27">
              <w:rPr>
                <w:sz w:val="24"/>
                <w:szCs w:val="24"/>
              </w:rPr>
              <w:t xml:space="preserve">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424 009,5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133 532,6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27 133,6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10 049 313,6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37 422 052,2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777 869,4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5 405 783,7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27 374 063,0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3 617 928,1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246 408,0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9 577 527,4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8 251 886,0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294 335,2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969 960,3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61 345,9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1 284 753,3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679 516,5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579 526,2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25 710,6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76 585,5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76 585,5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11 633 652,8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389 083,1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11 244 569,7</w:t>
            </w:r>
          </w:p>
        </w:tc>
      </w:tr>
      <w:tr w:rsidR="00830B27" w:rsidRPr="00830B27" w:rsidTr="00830B27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0B27" w:rsidRPr="00830B27" w:rsidRDefault="00830B27" w:rsidP="00830B27">
            <w:pPr>
              <w:spacing w:after="20"/>
              <w:jc w:val="both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B27" w:rsidRPr="00830B27" w:rsidRDefault="00830B27" w:rsidP="00830B27">
            <w:pPr>
              <w:spacing w:after="20"/>
              <w:jc w:val="center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B27" w:rsidRPr="00830B27" w:rsidRDefault="00830B27" w:rsidP="00830B27">
            <w:pPr>
              <w:spacing w:after="20"/>
              <w:jc w:val="right"/>
              <w:rPr>
                <w:sz w:val="24"/>
                <w:szCs w:val="24"/>
              </w:rPr>
            </w:pPr>
            <w:r w:rsidRPr="00830B27">
              <w:rPr>
                <w:sz w:val="24"/>
                <w:szCs w:val="24"/>
              </w:rPr>
              <w:t>231 088 521,3</w:t>
            </w:r>
          </w:p>
        </w:tc>
      </w:tr>
    </w:tbl>
    <w:p w:rsidR="000B7CEC" w:rsidRDefault="000B7CEC" w:rsidP="00D56386"/>
    <w:sectPr w:rsidR="000B7CEC" w:rsidSect="00830B27">
      <w:headerReference w:type="default" r:id="rId6"/>
      <w:pgSz w:w="11906" w:h="16838"/>
      <w:pgMar w:top="1134" w:right="850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5C3" w:rsidRDefault="00C855C3" w:rsidP="00830B27">
      <w:r>
        <w:separator/>
      </w:r>
    </w:p>
  </w:endnote>
  <w:endnote w:type="continuationSeparator" w:id="0">
    <w:p w:rsidR="00C855C3" w:rsidRDefault="00C855C3" w:rsidP="00830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5C3" w:rsidRDefault="00C855C3" w:rsidP="00830B27">
      <w:r>
        <w:separator/>
      </w:r>
    </w:p>
  </w:footnote>
  <w:footnote w:type="continuationSeparator" w:id="0">
    <w:p w:rsidR="00C855C3" w:rsidRDefault="00C855C3" w:rsidP="00830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65006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30B27" w:rsidRPr="00830B27" w:rsidRDefault="007A5161">
        <w:pPr>
          <w:pStyle w:val="a6"/>
          <w:jc w:val="center"/>
          <w:rPr>
            <w:sz w:val="24"/>
            <w:szCs w:val="24"/>
          </w:rPr>
        </w:pPr>
        <w:r w:rsidRPr="00830B27">
          <w:rPr>
            <w:sz w:val="24"/>
            <w:szCs w:val="24"/>
          </w:rPr>
          <w:fldChar w:fldCharType="begin"/>
        </w:r>
        <w:r w:rsidR="00830B27" w:rsidRPr="00830B27">
          <w:rPr>
            <w:sz w:val="24"/>
            <w:szCs w:val="24"/>
          </w:rPr>
          <w:instrText>PAGE   \* MERGEFORMAT</w:instrText>
        </w:r>
        <w:r w:rsidRPr="00830B27">
          <w:rPr>
            <w:sz w:val="24"/>
            <w:szCs w:val="24"/>
          </w:rPr>
          <w:fldChar w:fldCharType="separate"/>
        </w:r>
        <w:r w:rsidR="00BC1A57">
          <w:rPr>
            <w:noProof/>
            <w:sz w:val="24"/>
            <w:szCs w:val="24"/>
          </w:rPr>
          <w:t>3</w:t>
        </w:r>
        <w:r w:rsidRPr="00830B27">
          <w:rPr>
            <w:sz w:val="24"/>
            <w:szCs w:val="24"/>
          </w:rPr>
          <w:fldChar w:fldCharType="end"/>
        </w:r>
      </w:p>
    </w:sdtContent>
  </w:sdt>
  <w:p w:rsidR="00830B27" w:rsidRDefault="00830B2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386"/>
    <w:rsid w:val="000637DD"/>
    <w:rsid w:val="000B7CEC"/>
    <w:rsid w:val="002F1989"/>
    <w:rsid w:val="003D785F"/>
    <w:rsid w:val="007A5161"/>
    <w:rsid w:val="00830B27"/>
    <w:rsid w:val="00BC1A57"/>
    <w:rsid w:val="00C855C3"/>
    <w:rsid w:val="00C961BF"/>
    <w:rsid w:val="00D56386"/>
    <w:rsid w:val="00ED4DC3"/>
    <w:rsid w:val="00F1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86"/>
    <w:rPr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styleId="a6">
    <w:name w:val="header"/>
    <w:basedOn w:val="a"/>
    <w:link w:val="a7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0B27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30B2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86"/>
    <w:rPr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styleId="a6">
    <w:name w:val="header"/>
    <w:basedOn w:val="a"/>
    <w:link w:val="a7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0B27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30B27"/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dcterms:created xsi:type="dcterms:W3CDTF">2018-06-05T10:16:00Z</dcterms:created>
  <dcterms:modified xsi:type="dcterms:W3CDTF">2018-06-05T10:16:00Z</dcterms:modified>
</cp:coreProperties>
</file>